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27" w:rsidRDefault="00311388" w:rsidP="00391E27">
      <w:pPr>
        <w:ind w:left="-900" w:right="-8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ATA DA 23</w:t>
      </w:r>
      <w:r w:rsidR="00391E27">
        <w:rPr>
          <w:rFonts w:ascii="Arial" w:hAnsi="Arial" w:cs="Arial"/>
          <w:b/>
          <w:u w:val="single"/>
        </w:rPr>
        <w:t>ª SES</w:t>
      </w:r>
      <w:r>
        <w:rPr>
          <w:rFonts w:ascii="Arial" w:hAnsi="Arial" w:cs="Arial"/>
          <w:b/>
          <w:u w:val="single"/>
        </w:rPr>
        <w:t xml:space="preserve">SÃO EXTRAORDINÁRIA </w:t>
      </w:r>
      <w:r w:rsidR="00391E27">
        <w:rPr>
          <w:rFonts w:ascii="Arial" w:hAnsi="Arial" w:cs="Arial"/>
          <w:b/>
          <w:u w:val="single"/>
        </w:rPr>
        <w:t>DA SÉTIMA LEGISLATURA DA CÂMARA MUNICIPAL DE CANAS, REALIZADA NO DIA 09 DE NOVEMBRO DE 2021, TERÇA-FEIRA AS 1</w:t>
      </w:r>
      <w:r w:rsidR="00C51951">
        <w:rPr>
          <w:rFonts w:ascii="Arial" w:hAnsi="Arial" w:cs="Arial"/>
          <w:b/>
          <w:u w:val="single"/>
        </w:rPr>
        <w:t>9</w:t>
      </w:r>
      <w:r w:rsidR="00391E27">
        <w:rPr>
          <w:rFonts w:ascii="Arial" w:hAnsi="Arial" w:cs="Arial"/>
          <w:b/>
          <w:u w:val="single"/>
        </w:rPr>
        <w:t>:</w:t>
      </w:r>
      <w:r w:rsidR="00C51951">
        <w:rPr>
          <w:rFonts w:ascii="Arial" w:hAnsi="Arial" w:cs="Arial"/>
          <w:b/>
          <w:u w:val="single"/>
        </w:rPr>
        <w:t>0</w:t>
      </w:r>
      <w:r w:rsidR="00391E27">
        <w:rPr>
          <w:rFonts w:ascii="Arial" w:hAnsi="Arial" w:cs="Arial"/>
          <w:b/>
          <w:u w:val="single"/>
        </w:rPr>
        <w:t>0 HORAS</w:t>
      </w:r>
      <w:r w:rsidR="00391E27">
        <w:rPr>
          <w:rFonts w:ascii="Arial" w:hAnsi="Arial" w:cs="Arial"/>
          <w:b/>
        </w:rPr>
        <w:t xml:space="preserve">.  </w:t>
      </w:r>
      <w:r w:rsidR="00391E27">
        <w:rPr>
          <w:rFonts w:ascii="Arial" w:hAnsi="Arial" w:cs="Arial"/>
          <w:b/>
        </w:rPr>
        <w:tab/>
      </w:r>
    </w:p>
    <w:p w:rsidR="00391E27" w:rsidRPr="007B5D41" w:rsidRDefault="00391E27" w:rsidP="00391E27">
      <w:pPr>
        <w:ind w:left="-851" w:right="-852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Aos nove dias do mês de novembro, de dois mil e vinte e um, terça-feira, ás </w:t>
      </w:r>
      <w:r w:rsidR="00C51951">
        <w:rPr>
          <w:rFonts w:ascii="Arial" w:hAnsi="Arial" w:cs="Arial"/>
        </w:rPr>
        <w:t>dezenove</w:t>
      </w:r>
      <w:r>
        <w:rPr>
          <w:rFonts w:ascii="Arial" w:hAnsi="Arial" w:cs="Arial"/>
        </w:rPr>
        <w:t xml:space="preserve"> horas, reuniram-se os </w:t>
      </w:r>
      <w:r>
        <w:rPr>
          <w:rFonts w:ascii="Arial" w:hAnsi="Arial" w:cs="Arial"/>
          <w:b/>
        </w:rPr>
        <w:t>VEREADORES</w:t>
      </w:r>
      <w:r>
        <w:rPr>
          <w:rFonts w:ascii="Arial" w:hAnsi="Arial" w:cs="Arial"/>
        </w:rPr>
        <w:t xml:space="preserve">, na sala de Sessões da Câmara Municipal de Canas, situada na Rua Nossa Senhora Auxiliadora n.º 500, nesta cidade de Canas, Estado de São Paulo, sob a Presidência do Nobre Edil, </w:t>
      </w:r>
      <w:r>
        <w:rPr>
          <w:rFonts w:ascii="Arial" w:hAnsi="Arial" w:cs="Arial"/>
          <w:b/>
          <w:u w:val="single"/>
        </w:rPr>
        <w:t>LAERTE ZANIN</w:t>
      </w:r>
      <w:r>
        <w:rPr>
          <w:rFonts w:ascii="Arial" w:hAnsi="Arial" w:cs="Arial"/>
        </w:rPr>
        <w:t xml:space="preserve">, o qual no exercício das atribuições e prerrogativas que lhe são conferidas pelos artigos dezoito, cento e oito e seguintes do Regimento Interno da Câmara Municipal de Canas, após constatar a existência de quórum, com a presença dos Vereadores: </w:t>
      </w:r>
      <w:r>
        <w:rPr>
          <w:rFonts w:ascii="Arial" w:hAnsi="Arial" w:cs="Arial"/>
          <w:b/>
          <w:u w:val="single"/>
        </w:rPr>
        <w:t xml:space="preserve">ALCEU MOREIRA DA CUNHA </w:t>
      </w:r>
      <w:r w:rsidRPr="004B5646">
        <w:rPr>
          <w:rFonts w:ascii="Arial" w:hAnsi="Arial" w:cs="Arial"/>
          <w:b/>
          <w:u w:val="single"/>
        </w:rPr>
        <w:t>JUNIOR, EDISON AFONSO</w:t>
      </w:r>
      <w:r>
        <w:rPr>
          <w:rFonts w:ascii="Arial" w:hAnsi="Arial" w:cs="Arial"/>
          <w:b/>
          <w:u w:val="single"/>
        </w:rPr>
        <w:t xml:space="preserve"> DE LIMA, JOSÉ FRANCISCO DE CASTRO SILVA, LUCIMAR APARECIDO DO AMARAL, E VALMIR APARECIDO LAFAIETE</w:t>
      </w:r>
      <w:r>
        <w:rPr>
          <w:rFonts w:ascii="Arial" w:hAnsi="Arial" w:cs="Arial"/>
        </w:rPr>
        <w:t xml:space="preserve">, de conformidade com os artigos noventa e quatro, noventa e oito e seguintes do Regimento Interno da Câmara Municipal de Canas, o Presidente solicitou ao Primeiro Secretario que procedesse a chamada dos Senhores Vereadores para a assinatura do Livro de Presença constatando a ausência dos Vereadores: </w:t>
      </w:r>
      <w:r>
        <w:rPr>
          <w:rFonts w:ascii="Arial" w:hAnsi="Arial" w:cs="Arial"/>
          <w:b/>
          <w:u w:val="single"/>
        </w:rPr>
        <w:t>ERNANI JOSÉ DA SILVA, MAURO JOSÉ LOPES DA SILVA e PAULO CESAR BILARD DE CARVALHO</w:t>
      </w:r>
      <w:r w:rsidR="00311388">
        <w:rPr>
          <w:rFonts w:ascii="Arial" w:hAnsi="Arial" w:cs="Arial"/>
          <w:b/>
          <w:u w:val="single"/>
        </w:rPr>
        <w:t>,</w:t>
      </w:r>
      <w:r w:rsidR="00311388" w:rsidRPr="00311388">
        <w:rPr>
          <w:rFonts w:ascii="Arial" w:hAnsi="Arial" w:cs="Arial"/>
          <w:b/>
        </w:rPr>
        <w:t xml:space="preserve"> </w:t>
      </w:r>
      <w:r w:rsidR="00311388">
        <w:rPr>
          <w:rFonts w:ascii="Arial" w:hAnsi="Arial" w:cs="Arial"/>
        </w:rPr>
        <w:t>continuando o Presidente convidou o Vereador Lucimar Aparecido do Amaral, para Secretariar os trabalhos da presente Sessão</w:t>
      </w:r>
      <w:r>
        <w:rPr>
          <w:rFonts w:ascii="Arial" w:hAnsi="Arial" w:cs="Arial"/>
        </w:rPr>
        <w:t>. Em seguida após convidar os Vereadores a tomarem seus lugares no Plenário e invocando a Proteção de Deus declarou aberta a Sessão. Continuando de conformidade com a Lei Municipal n.º 558/2017 o Presidente solicitou aos Senhores Vereadores que ficassem em pé para a execução do Hino Nacional Brasileiro.</w:t>
      </w:r>
      <w:r>
        <w:t xml:space="preserve"> </w:t>
      </w:r>
      <w:r>
        <w:rPr>
          <w:rFonts w:ascii="Arial" w:hAnsi="Arial" w:cs="Arial"/>
        </w:rPr>
        <w:t>Continuando de acordo com o artigo 124 do RI o Presidente informou que o Expediente foi reduzido a trinta minutos, continuando o Presidente solicitou ao Prime</w:t>
      </w:r>
      <w:r w:rsidR="00E12E5C">
        <w:rPr>
          <w:rFonts w:ascii="Arial" w:hAnsi="Arial" w:cs="Arial"/>
        </w:rPr>
        <w:t xml:space="preserve">iro Secretario que procedesse a </w:t>
      </w:r>
      <w:r>
        <w:rPr>
          <w:rFonts w:ascii="Arial" w:hAnsi="Arial" w:cs="Arial"/>
        </w:rPr>
        <w:t xml:space="preserve">chamada dos Senhores Vereadores para a Fase da Ordem do Dia, continuando colocando em </w:t>
      </w:r>
      <w:r w:rsidR="00C51951">
        <w:rPr>
          <w:rFonts w:ascii="Arial" w:hAnsi="Arial" w:cs="Arial"/>
          <w:b/>
          <w:u w:val="single"/>
        </w:rPr>
        <w:t>Única</w:t>
      </w:r>
      <w:r w:rsidRPr="00AF6E5A">
        <w:rPr>
          <w:rFonts w:ascii="Arial" w:hAnsi="Arial" w:cs="Arial"/>
          <w:b/>
          <w:u w:val="single"/>
        </w:rPr>
        <w:t xml:space="preserve"> Discussão e Votação </w:t>
      </w:r>
      <w:r w:rsidR="00C51951">
        <w:rPr>
          <w:rFonts w:ascii="Arial" w:hAnsi="Arial" w:cs="Arial"/>
          <w:b/>
          <w:u w:val="single"/>
        </w:rPr>
        <w:t>Parecer do Tribunal de Contas do Estado de São Paulo, referente as Contas da Prefeitura Municipal de Canas, exercício de 2019, e julgamento das respectivas Contas</w:t>
      </w:r>
      <w:r w:rsidRPr="000D34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continuando o Presidente solicitou ao Primeiro Secretario que procedesse a leitura do Parecer da Comissão de Finanças e Orçamento referente ao Projeto, continuando colocando em discussão</w:t>
      </w:r>
      <w:r w:rsidR="00311388">
        <w:rPr>
          <w:rFonts w:ascii="Arial" w:hAnsi="Arial" w:cs="Arial"/>
        </w:rPr>
        <w:t>, Pela Ordem levantada pelo Vereador Alceu Moreira da Cunha Junior, continuando em discussão</w:t>
      </w:r>
      <w:r>
        <w:rPr>
          <w:rFonts w:ascii="Arial" w:hAnsi="Arial" w:cs="Arial"/>
        </w:rPr>
        <w:t xml:space="preserve"> e votação sendo aprovado </w:t>
      </w:r>
      <w:r w:rsidR="00C4128E">
        <w:rPr>
          <w:rFonts w:ascii="Arial" w:hAnsi="Arial" w:cs="Arial"/>
        </w:rPr>
        <w:t xml:space="preserve">o Parecer do Tribunal de Contas do Estado de São Paulo, </w:t>
      </w:r>
      <w:r>
        <w:rPr>
          <w:rFonts w:ascii="Arial" w:hAnsi="Arial" w:cs="Arial"/>
        </w:rPr>
        <w:t xml:space="preserve">por </w:t>
      </w:r>
      <w:r w:rsidR="005565DC">
        <w:rPr>
          <w:rFonts w:ascii="Arial" w:hAnsi="Arial" w:cs="Arial"/>
        </w:rPr>
        <w:t xml:space="preserve">seis votos favoráveis, por </w:t>
      </w:r>
      <w:r>
        <w:rPr>
          <w:rFonts w:ascii="Arial" w:hAnsi="Arial" w:cs="Arial"/>
        </w:rPr>
        <w:t>unanimidade de votos</w:t>
      </w:r>
      <w:r w:rsidR="005565DC">
        <w:rPr>
          <w:rFonts w:ascii="Arial" w:hAnsi="Arial" w:cs="Arial"/>
        </w:rPr>
        <w:t xml:space="preserve"> dos presentes</w:t>
      </w:r>
      <w:bookmarkStart w:id="0" w:name="_GoBack"/>
      <w:bookmarkEnd w:id="0"/>
      <w:r>
        <w:rPr>
          <w:rFonts w:ascii="Arial" w:hAnsi="Arial" w:cs="Arial"/>
        </w:rPr>
        <w:t xml:space="preserve">, continuando o Presidente agradeceu a presença de todos </w:t>
      </w:r>
      <w:r>
        <w:rPr>
          <w:rFonts w:ascii="Arial" w:eastAsia="Times New Roman" w:hAnsi="Arial" w:cs="Arial"/>
          <w:lang w:eastAsia="pt-BR"/>
        </w:rPr>
        <w:t>e</w:t>
      </w:r>
      <w:r w:rsidRPr="0077301A">
        <w:rPr>
          <w:rFonts w:ascii="Arial" w:eastAsia="Times New Roman" w:hAnsi="Arial" w:cs="Arial"/>
          <w:lang w:eastAsia="pt-BR"/>
        </w:rPr>
        <w:t xml:space="preserve"> deu por encerrada a presente Sessão e para constar mandou que fosse lavrada em Ata que depois de lida, conferida e assinada pelo Presidente e pelos Secretários será encaminhada para votação final do Plenário afim de ser transcrita no Livro próprio de Atas.</w:t>
      </w:r>
    </w:p>
    <w:p w:rsidR="00391E27" w:rsidRPr="0077301A" w:rsidRDefault="00391E27" w:rsidP="00391E27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lang w:eastAsia="pt-BR"/>
        </w:rPr>
      </w:pPr>
    </w:p>
    <w:p w:rsidR="00391E27" w:rsidRPr="0077301A" w:rsidRDefault="00391E27" w:rsidP="00391E27">
      <w:pPr>
        <w:spacing w:after="0" w:line="240" w:lineRule="auto"/>
        <w:ind w:right="-852"/>
        <w:jc w:val="center"/>
        <w:rPr>
          <w:rFonts w:ascii="Arial" w:eastAsia="Times New Roman" w:hAnsi="Arial" w:cs="Arial"/>
          <w:lang w:eastAsia="pt-BR"/>
        </w:rPr>
      </w:pPr>
      <w:r w:rsidRPr="0077301A">
        <w:rPr>
          <w:rFonts w:ascii="Arial" w:eastAsia="Times New Roman" w:hAnsi="Arial" w:cs="Arial"/>
          <w:lang w:eastAsia="pt-BR"/>
        </w:rPr>
        <w:t xml:space="preserve">Sala das Sessões, </w:t>
      </w:r>
      <w:r>
        <w:rPr>
          <w:rFonts w:ascii="Arial" w:eastAsia="Times New Roman" w:hAnsi="Arial" w:cs="Arial"/>
          <w:lang w:eastAsia="pt-BR"/>
        </w:rPr>
        <w:t xml:space="preserve">09 </w:t>
      </w:r>
      <w:r w:rsidRPr="0077301A">
        <w:rPr>
          <w:rFonts w:ascii="Arial" w:eastAsia="Times New Roman" w:hAnsi="Arial" w:cs="Arial"/>
          <w:lang w:eastAsia="pt-BR"/>
        </w:rPr>
        <w:t xml:space="preserve">de </w:t>
      </w:r>
      <w:r>
        <w:rPr>
          <w:rFonts w:ascii="Arial" w:eastAsia="Times New Roman" w:hAnsi="Arial" w:cs="Arial"/>
          <w:lang w:eastAsia="pt-BR"/>
        </w:rPr>
        <w:t>novembro</w:t>
      </w:r>
      <w:r w:rsidRPr="0077301A">
        <w:rPr>
          <w:rFonts w:ascii="Arial" w:eastAsia="Times New Roman" w:hAnsi="Arial" w:cs="Arial"/>
          <w:lang w:eastAsia="pt-BR"/>
        </w:rPr>
        <w:t xml:space="preserve"> de 2021.</w:t>
      </w:r>
    </w:p>
    <w:p w:rsidR="00391E27" w:rsidRPr="009E6DDF" w:rsidRDefault="00391E27" w:rsidP="00391E27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91E27" w:rsidRPr="009E6DDF" w:rsidRDefault="00391E27" w:rsidP="00391E27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91E27" w:rsidRPr="009E6DDF" w:rsidRDefault="00391E27" w:rsidP="00391E27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91E27" w:rsidRPr="009E6DDF" w:rsidRDefault="00391E27" w:rsidP="00391E27">
      <w:pPr>
        <w:spacing w:after="0" w:line="240" w:lineRule="auto"/>
        <w:ind w:right="-852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LAERTE ZANIN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  <w:t xml:space="preserve">             MAURO JOSÉ LOPES DA SILVA</w:t>
      </w:r>
    </w:p>
    <w:p w:rsidR="00391E27" w:rsidRPr="009E6DDF" w:rsidRDefault="00391E27" w:rsidP="00391E27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E6DD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>Primeiro Secretário</w:t>
      </w:r>
    </w:p>
    <w:p w:rsidR="00391E27" w:rsidRDefault="00391E27" w:rsidP="00391E27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1E27" w:rsidRPr="009E6DDF" w:rsidRDefault="00391E27" w:rsidP="00391E27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1E27" w:rsidRPr="009E6DDF" w:rsidRDefault="00391E27" w:rsidP="00391E27">
      <w:pPr>
        <w:spacing w:after="0" w:line="240" w:lineRule="auto"/>
        <w:ind w:left="-900" w:right="-852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91E27" w:rsidRPr="009E6DDF" w:rsidRDefault="00391E27" w:rsidP="00391E27">
      <w:pPr>
        <w:spacing w:after="0" w:line="240" w:lineRule="auto"/>
        <w:ind w:left="-900"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EDISON AFONSO DE LIMA</w:t>
      </w:r>
    </w:p>
    <w:p w:rsidR="00391E27" w:rsidRDefault="00391E27" w:rsidP="00391E27">
      <w:pPr>
        <w:spacing w:after="0" w:line="240" w:lineRule="auto"/>
        <w:ind w:left="2640" w:right="-852" w:firstLine="192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>Segundo Secretário</w:t>
      </w:r>
    </w:p>
    <w:p w:rsidR="00391E27" w:rsidRDefault="00391E27" w:rsidP="00391E27"/>
    <w:p w:rsidR="00391E27" w:rsidRDefault="00391E27" w:rsidP="00391E27"/>
    <w:p w:rsidR="008774B3" w:rsidRDefault="008774B3"/>
    <w:sectPr w:rsidR="008774B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91" w:rsidRDefault="004C2F91">
      <w:pPr>
        <w:spacing w:after="0" w:line="240" w:lineRule="auto"/>
      </w:pPr>
      <w:r>
        <w:separator/>
      </w:r>
    </w:p>
  </w:endnote>
  <w:endnote w:type="continuationSeparator" w:id="0">
    <w:p w:rsidR="004C2F91" w:rsidRDefault="004C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770456"/>
      <w:docPartObj>
        <w:docPartGallery w:val="Page Numbers (Bottom of Page)"/>
        <w:docPartUnique/>
      </w:docPartObj>
    </w:sdtPr>
    <w:sdtEndPr/>
    <w:sdtContent>
      <w:p w:rsidR="002B569B" w:rsidRDefault="00C412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5DC">
          <w:rPr>
            <w:noProof/>
          </w:rPr>
          <w:t>1</w:t>
        </w:r>
        <w:r>
          <w:fldChar w:fldCharType="end"/>
        </w:r>
      </w:p>
    </w:sdtContent>
  </w:sdt>
  <w:p w:rsidR="002B569B" w:rsidRDefault="004C2F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91" w:rsidRDefault="004C2F91">
      <w:pPr>
        <w:spacing w:after="0" w:line="240" w:lineRule="auto"/>
      </w:pPr>
      <w:r>
        <w:separator/>
      </w:r>
    </w:p>
  </w:footnote>
  <w:footnote w:type="continuationSeparator" w:id="0">
    <w:p w:rsidR="004C2F91" w:rsidRDefault="004C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55" w:type="dxa"/>
      <w:tblInd w:w="-8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40"/>
      <w:gridCol w:w="7506"/>
      <w:gridCol w:w="3909"/>
    </w:tblGrid>
    <w:tr w:rsidR="007B2FBA" w:rsidTr="00C3798D">
      <w:trPr>
        <w:trHeight w:val="1618"/>
      </w:trPr>
      <w:tc>
        <w:tcPr>
          <w:tcW w:w="540" w:type="dxa"/>
          <w:tcBorders>
            <w:top w:val="nil"/>
            <w:left w:val="nil"/>
            <w:bottom w:val="nil"/>
            <w:right w:val="nil"/>
          </w:tcBorders>
          <w:hideMark/>
        </w:tcPr>
        <w:p w:rsidR="007B2FBA" w:rsidRDefault="004C2F91" w:rsidP="00C3798D">
          <w:pPr>
            <w:pStyle w:val="Cabealho"/>
            <w:spacing w:line="276" w:lineRule="auto"/>
            <w:ind w:right="360"/>
            <w:rPr>
              <w:color w:val="000000"/>
              <w:sz w:val="20"/>
              <w:szCs w:val="20"/>
            </w:rPr>
          </w:pPr>
          <w:r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5.05pt;margin-top:7.2pt;width:77.15pt;height:73.2pt;z-index:-251658752;mso-wrap-edited:f" filled="t" fillcolor="#36f">
                <v:imagedata r:id="rId1" o:title=""/>
              </v:shape>
              <o:OLEObject Type="Embed" ProgID="Word.Picture.8" ShapeID="_x0000_s2049" DrawAspect="Content" ObjectID="_1699096404" r:id="rId2"/>
            </w:pict>
          </w:r>
        </w:p>
      </w:tc>
      <w:tc>
        <w:tcPr>
          <w:tcW w:w="7505" w:type="dxa"/>
          <w:tcBorders>
            <w:top w:val="nil"/>
            <w:left w:val="nil"/>
            <w:bottom w:val="nil"/>
            <w:right w:val="nil"/>
          </w:tcBorders>
        </w:tcPr>
        <w:p w:rsidR="007B2FBA" w:rsidRDefault="004C2F91" w:rsidP="00C3798D">
          <w:pPr>
            <w:pStyle w:val="Cabealho"/>
            <w:spacing w:line="276" w:lineRule="auto"/>
            <w:ind w:left="943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</w:p>
        <w:p w:rsidR="007B2FBA" w:rsidRDefault="004C2F91" w:rsidP="00C3798D">
          <w:pPr>
            <w:pStyle w:val="Cabealho"/>
            <w:spacing w:line="276" w:lineRule="auto"/>
            <w:ind w:left="1855" w:right="830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</w:p>
        <w:p w:rsidR="007B2FBA" w:rsidRDefault="00C4128E" w:rsidP="00C3798D">
          <w:pPr>
            <w:pStyle w:val="Cabealho"/>
            <w:spacing w:line="276" w:lineRule="auto"/>
            <w:ind w:left="1855" w:right="830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  <w:r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  <w:t xml:space="preserve"> Câmara Municipal de Canas                 </w:t>
          </w:r>
        </w:p>
        <w:p w:rsidR="007B2FBA" w:rsidRDefault="00C4128E" w:rsidP="00C3798D">
          <w:pPr>
            <w:pStyle w:val="Cabealho"/>
            <w:spacing w:line="276" w:lineRule="auto"/>
            <w:ind w:left="1855" w:right="650"/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 xml:space="preserve">   Vale do Paraíba - Estado de São Paulo</w:t>
          </w:r>
        </w:p>
        <w:p w:rsidR="007B2FBA" w:rsidRDefault="00C4128E" w:rsidP="00C3798D">
          <w:pPr>
            <w:pStyle w:val="Cabealho"/>
            <w:spacing w:line="276" w:lineRule="auto"/>
            <w:ind w:left="1855" w:right="1145"/>
            <w:jc w:val="center"/>
            <w:rPr>
              <w:rFonts w:ascii="Verdana" w:hAnsi="Verdana"/>
              <w:color w:val="000000"/>
              <w:sz w:val="16"/>
              <w:szCs w:val="16"/>
            </w:rPr>
          </w:pPr>
          <w:r>
            <w:rPr>
              <w:rFonts w:ascii="Verdana" w:hAnsi="Verdana"/>
              <w:color w:val="000000"/>
              <w:sz w:val="16"/>
              <w:szCs w:val="16"/>
            </w:rPr>
            <w:t xml:space="preserve">  E-mail: </w:t>
          </w:r>
          <w:hyperlink r:id="rId3" w:history="1">
            <w:r>
              <w:rPr>
                <w:rStyle w:val="Hyperlink"/>
                <w:rFonts w:ascii="Verdana" w:hAnsi="Verdana"/>
                <w:sz w:val="16"/>
                <w:szCs w:val="16"/>
              </w:rPr>
              <w:t>camaracanas@uol.com.br</w:t>
            </w:r>
          </w:hyperlink>
        </w:p>
        <w:p w:rsidR="007B2FBA" w:rsidRDefault="004C2F91" w:rsidP="00C3798D">
          <w:pPr>
            <w:pStyle w:val="Cabealho"/>
            <w:spacing w:line="276" w:lineRule="auto"/>
            <w:ind w:left="943"/>
            <w:rPr>
              <w:color w:val="000000"/>
              <w:sz w:val="26"/>
              <w:szCs w:val="26"/>
            </w:rPr>
          </w:pPr>
        </w:p>
        <w:p w:rsidR="007B2FBA" w:rsidRDefault="004C2F91" w:rsidP="00C3798D">
          <w:pPr>
            <w:pStyle w:val="Cabealho"/>
            <w:spacing w:line="276" w:lineRule="auto"/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3908" w:type="dxa"/>
          <w:tcBorders>
            <w:top w:val="nil"/>
            <w:left w:val="nil"/>
            <w:bottom w:val="nil"/>
            <w:right w:val="nil"/>
          </w:tcBorders>
        </w:tcPr>
        <w:p w:rsidR="007B2FBA" w:rsidRDefault="004C2F91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  <w:p w:rsidR="007B2FBA" w:rsidRDefault="004C2F91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  <w:p w:rsidR="007B2FBA" w:rsidRDefault="004C2F91" w:rsidP="00C3798D">
          <w:pPr>
            <w:pStyle w:val="Cabealho"/>
            <w:spacing w:line="276" w:lineRule="auto"/>
            <w:rPr>
              <w:color w:val="000000"/>
              <w:sz w:val="20"/>
              <w:szCs w:val="20"/>
            </w:rPr>
          </w:pPr>
        </w:p>
        <w:p w:rsidR="007B2FBA" w:rsidRDefault="004C2F91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</w:tc>
    </w:tr>
  </w:tbl>
  <w:p w:rsidR="007B2FBA" w:rsidRDefault="004C2F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27"/>
    <w:rsid w:val="00277A04"/>
    <w:rsid w:val="00311388"/>
    <w:rsid w:val="00391E27"/>
    <w:rsid w:val="004C2F91"/>
    <w:rsid w:val="005565DC"/>
    <w:rsid w:val="008774B3"/>
    <w:rsid w:val="00C4128E"/>
    <w:rsid w:val="00C51951"/>
    <w:rsid w:val="00E1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91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91E27"/>
  </w:style>
  <w:style w:type="character" w:styleId="Hyperlink">
    <w:name w:val="Hyperlink"/>
    <w:basedOn w:val="Fontepargpadro"/>
    <w:unhideWhenUsed/>
    <w:rsid w:val="00391E27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91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1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91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91E27"/>
  </w:style>
  <w:style w:type="character" w:styleId="Hyperlink">
    <w:name w:val="Hyperlink"/>
    <w:basedOn w:val="Fontepargpadro"/>
    <w:unhideWhenUsed/>
    <w:rsid w:val="00391E27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91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1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canas@uol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dcterms:created xsi:type="dcterms:W3CDTF">2021-11-22T13:58:00Z</dcterms:created>
  <dcterms:modified xsi:type="dcterms:W3CDTF">2021-11-22T17:27:00Z</dcterms:modified>
</cp:coreProperties>
</file>